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2B07E1" w:rsidP="00887834" w14:paraId="5DD5F304" w14:textId="66733BE0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4B0088">
        <w:rPr>
          <w:rFonts w:ascii="Times New Roman" w:eastAsia="Times New Roman" w:hAnsi="Times New Roman" w:cs="Times New Roman"/>
          <w:sz w:val="26"/>
          <w:szCs w:val="26"/>
          <w:lang w:eastAsia="ru-RU"/>
        </w:rPr>
        <w:t>2222</w:t>
      </w: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Pr="002B07E1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008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4B008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256AC" w:rsidRPr="002B07E1" w:rsidP="009256AC" w14:paraId="1EA7D253" w14:textId="7C26E37C">
      <w:pPr>
        <w:jc w:val="right"/>
        <w:rPr>
          <w:rFonts w:ascii="Times New Roman" w:hAnsi="Times New Roman" w:cs="Times New Roman"/>
          <w:sz w:val="26"/>
          <w:szCs w:val="26"/>
        </w:rPr>
      </w:pPr>
      <w:r w:rsidRPr="002B07E1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4B0088" w:rsidR="004B0088">
        <w:rPr>
          <w:rFonts w:ascii="Times New Roman" w:hAnsi="Times New Roman" w:cs="Times New Roman"/>
          <w:bCs/>
          <w:sz w:val="24"/>
          <w:szCs w:val="24"/>
        </w:rPr>
        <w:t>86MS0045-01-2026-002842-76</w:t>
      </w:r>
    </w:p>
    <w:p w:rsidR="00674F64" w:rsidRPr="002B07E1" w:rsidP="00D44CD6" w14:paraId="5C362381" w14:textId="2AA0ADCB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25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2B07E1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RPr="002B07E1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B701EF" w:rsidRPr="002B07E1" w:rsidP="009F1615" w14:paraId="37D8BBED" w14:textId="54290CBD">
      <w:pPr>
        <w:pStyle w:val="BodyTextIndent"/>
        <w:ind w:firstLine="0"/>
        <w:rPr>
          <w:sz w:val="26"/>
          <w:szCs w:val="26"/>
        </w:rPr>
      </w:pPr>
      <w:r w:rsidRPr="002B07E1">
        <w:rPr>
          <w:sz w:val="26"/>
          <w:szCs w:val="26"/>
        </w:rPr>
        <w:t>г. Нижневартовск</w:t>
      </w:r>
      <w:r w:rsidRPr="002B07E1">
        <w:rPr>
          <w:sz w:val="26"/>
          <w:szCs w:val="26"/>
        </w:rPr>
        <w:tab/>
      </w:r>
      <w:r w:rsidRPr="002B07E1">
        <w:rPr>
          <w:sz w:val="26"/>
          <w:szCs w:val="26"/>
        </w:rPr>
        <w:tab/>
      </w:r>
      <w:r w:rsidRPr="002B07E1">
        <w:rPr>
          <w:sz w:val="26"/>
          <w:szCs w:val="26"/>
        </w:rPr>
        <w:tab/>
      </w:r>
      <w:r w:rsidRPr="002B07E1">
        <w:rPr>
          <w:sz w:val="26"/>
          <w:szCs w:val="26"/>
        </w:rPr>
        <w:tab/>
        <w:t xml:space="preserve">            </w:t>
      </w:r>
      <w:r w:rsidRPr="002B07E1" w:rsidR="00D44CD6">
        <w:rPr>
          <w:sz w:val="26"/>
          <w:szCs w:val="26"/>
        </w:rPr>
        <w:t xml:space="preserve">                </w:t>
      </w:r>
      <w:r w:rsidR="002B07E1">
        <w:rPr>
          <w:sz w:val="26"/>
          <w:szCs w:val="26"/>
        </w:rPr>
        <w:t xml:space="preserve">         </w:t>
      </w:r>
      <w:r w:rsidRPr="002B07E1" w:rsidR="00D44CD6">
        <w:rPr>
          <w:sz w:val="26"/>
          <w:szCs w:val="26"/>
        </w:rPr>
        <w:t xml:space="preserve"> </w:t>
      </w:r>
      <w:r w:rsidR="004B0088">
        <w:rPr>
          <w:sz w:val="26"/>
          <w:szCs w:val="26"/>
        </w:rPr>
        <w:t>13 июля 2026</w:t>
      </w:r>
      <w:r w:rsidRPr="002B07E1">
        <w:rPr>
          <w:sz w:val="26"/>
          <w:szCs w:val="26"/>
        </w:rPr>
        <w:t xml:space="preserve"> года</w:t>
      </w:r>
    </w:p>
    <w:p w:rsidR="009F1615" w:rsidP="009F1615" w14:paraId="1D166E41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2B07E1" w:rsidP="009F1615" w14:paraId="0FF3D539" w14:textId="0632862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2B07E1">
        <w:rPr>
          <w:rFonts w:ascii="Times New Roman" w:hAnsi="Times New Roman" w:cs="Times New Roman"/>
          <w:sz w:val="26"/>
          <w:szCs w:val="26"/>
        </w:rPr>
        <w:t>Нижневартовского</w:t>
      </w:r>
      <w:r w:rsidRPr="002B07E1">
        <w:rPr>
          <w:rFonts w:ascii="Times New Roman" w:hAnsi="Times New Roman" w:cs="Times New Roman"/>
          <w:sz w:val="26"/>
          <w:szCs w:val="26"/>
        </w:rPr>
        <w:t xml:space="preserve"> судебного района города окружного значения Нижневартовска Ханты-Мансийского автономного округа - Югры Трифонова Л.И</w:t>
      </w: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9F1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="009F1615">
        <w:rPr>
          <w:rFonts w:ascii="Times New Roman" w:hAnsi="Times New Roman" w:cs="Times New Roman"/>
          <w:sz w:val="26"/>
          <w:szCs w:val="26"/>
        </w:rPr>
        <w:t>судебного участка № 1</w:t>
      </w:r>
      <w:r w:rsidRPr="000F6C81" w:rsidR="009F1615">
        <w:rPr>
          <w:rFonts w:ascii="Times New Roman" w:hAnsi="Times New Roman" w:cs="Times New Roman"/>
          <w:sz w:val="26"/>
          <w:szCs w:val="26"/>
        </w:rPr>
        <w:t xml:space="preserve"> </w:t>
      </w:r>
      <w:r w:rsidRPr="000F6C81" w:rsidR="009F1615">
        <w:rPr>
          <w:rFonts w:ascii="Times New Roman" w:hAnsi="Times New Roman" w:cs="Times New Roman"/>
          <w:sz w:val="26"/>
          <w:szCs w:val="26"/>
        </w:rPr>
        <w:t>Нижневартовского</w:t>
      </w:r>
      <w:r w:rsidRPr="000F6C81" w:rsidR="009F1615">
        <w:rPr>
          <w:rFonts w:ascii="Times New Roman" w:hAnsi="Times New Roman" w:cs="Times New Roman"/>
          <w:sz w:val="26"/>
          <w:szCs w:val="26"/>
        </w:rPr>
        <w:t xml:space="preserve"> судебного района города окружного значения Нижневартовска Ханты-Мансийского автономного округа </w:t>
      </w:r>
      <w:r w:rsidR="009F1615">
        <w:rPr>
          <w:rFonts w:ascii="Times New Roman" w:hAnsi="Times New Roman" w:cs="Times New Roman"/>
          <w:sz w:val="26"/>
          <w:szCs w:val="26"/>
        </w:rPr>
        <w:t>–</w:t>
      </w:r>
      <w:r w:rsidRPr="000F6C81" w:rsidR="009F1615">
        <w:rPr>
          <w:rFonts w:ascii="Times New Roman" w:hAnsi="Times New Roman" w:cs="Times New Roman"/>
          <w:sz w:val="26"/>
          <w:szCs w:val="26"/>
        </w:rPr>
        <w:t xml:space="preserve"> Югры</w:t>
      </w:r>
      <w:r w:rsidR="009F1615">
        <w:rPr>
          <w:rFonts w:ascii="Times New Roman" w:hAnsi="Times New Roman" w:cs="Times New Roman"/>
          <w:sz w:val="26"/>
          <w:szCs w:val="26"/>
        </w:rPr>
        <w:t>,</w:t>
      </w:r>
    </w:p>
    <w:p w:rsidR="00674F64" w:rsidRPr="002B07E1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2B07E1" w:rsidR="003700DF">
        <w:rPr>
          <w:rFonts w:ascii="Times New Roman" w:hAnsi="Times New Roman" w:cs="Times New Roman"/>
          <w:sz w:val="26"/>
          <w:szCs w:val="26"/>
        </w:rPr>
        <w:t>Уденеевой</w:t>
      </w:r>
      <w:r w:rsidRPr="002B07E1" w:rsidR="003700DF">
        <w:rPr>
          <w:rFonts w:ascii="Times New Roman" w:hAnsi="Times New Roman" w:cs="Times New Roman"/>
          <w:sz w:val="26"/>
          <w:szCs w:val="26"/>
        </w:rPr>
        <w:t xml:space="preserve"> Л.Ф</w:t>
      </w:r>
      <w:r w:rsidRPr="002B07E1" w:rsidR="0008714A">
        <w:rPr>
          <w:rFonts w:ascii="Times New Roman" w:hAnsi="Times New Roman" w:cs="Times New Roman"/>
          <w:sz w:val="26"/>
          <w:szCs w:val="26"/>
        </w:rPr>
        <w:t>.</w:t>
      </w: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B1564" w:rsidRPr="002B07E1" w:rsidP="002B07E1" w14:paraId="60EF1592" w14:textId="06C419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2B07E1" w:rsidR="002B07E1">
        <w:rPr>
          <w:rFonts w:ascii="Times New Roman" w:hAnsi="Times New Roman" w:cs="Times New Roman"/>
          <w:sz w:val="26"/>
          <w:szCs w:val="26"/>
        </w:rPr>
        <w:t>БУ ХМАО – Югры «</w:t>
      </w:r>
      <w:r w:rsidRPr="002B07E1" w:rsidR="002B07E1">
        <w:rPr>
          <w:rFonts w:ascii="Times New Roman" w:hAnsi="Times New Roman" w:cs="Times New Roman"/>
          <w:sz w:val="26"/>
          <w:szCs w:val="26"/>
        </w:rPr>
        <w:t>Нижневартовский</w:t>
      </w:r>
      <w:r w:rsidRPr="002B07E1" w:rsidR="002B07E1">
        <w:rPr>
          <w:rFonts w:ascii="Times New Roman" w:hAnsi="Times New Roman" w:cs="Times New Roman"/>
          <w:sz w:val="26"/>
          <w:szCs w:val="26"/>
        </w:rPr>
        <w:t xml:space="preserve"> окружной клинический перинатальный центр» к </w:t>
      </w:r>
      <w:r w:rsidR="004B0088">
        <w:rPr>
          <w:rFonts w:ascii="Times New Roman" w:hAnsi="Times New Roman" w:cs="Times New Roman"/>
          <w:sz w:val="26"/>
          <w:szCs w:val="26"/>
        </w:rPr>
        <w:t>Исломовой</w:t>
      </w:r>
      <w:r w:rsidR="004B0088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Ферангиз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Уткир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кизи</w:t>
      </w:r>
      <w:r w:rsidRPr="002B07E1" w:rsidR="002B07E1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договору на оказание платных медицинских услуг</w:t>
      </w:r>
      <w:r w:rsidRPr="002B07E1">
        <w:rPr>
          <w:rFonts w:ascii="Times New Roman" w:hAnsi="Times New Roman" w:cs="Times New Roman"/>
          <w:sz w:val="26"/>
          <w:szCs w:val="26"/>
        </w:rPr>
        <w:t>,</w:t>
      </w:r>
    </w:p>
    <w:p w:rsidR="00D44CD6" w:rsidRPr="002B07E1" w:rsidP="00B32098" w14:paraId="7259F46F" w14:textId="637ADCC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</w:t>
      </w:r>
      <w:r w:rsidRPr="002B07E1" w:rsidR="00CB1564">
        <w:rPr>
          <w:rFonts w:ascii="Times New Roman" w:hAnsi="Times New Roman" w:cs="Times New Roman"/>
          <w:sz w:val="26"/>
          <w:szCs w:val="26"/>
        </w:rPr>
        <w:t xml:space="preserve">194-199 </w:t>
      </w:r>
      <w:r w:rsidRPr="002B07E1" w:rsidR="00CB156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CB1564" w:rsidRPr="002B07E1" w:rsidP="00D44CD6" w14:paraId="6AD6B36C" w14:textId="4E5A289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РЕШИЛ:</w:t>
      </w:r>
    </w:p>
    <w:p w:rsidR="00CB1564" w:rsidRPr="002B07E1" w:rsidP="00CB1564" w14:paraId="49AE1A43" w14:textId="2457D9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E1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2B07E1" w:rsidR="002B07E1">
        <w:rPr>
          <w:rFonts w:ascii="Times New Roman" w:hAnsi="Times New Roman" w:cs="Times New Roman"/>
          <w:sz w:val="26"/>
          <w:szCs w:val="26"/>
        </w:rPr>
        <w:t>БУ ХМАО – Югры «</w:t>
      </w:r>
      <w:r w:rsidRPr="002B07E1" w:rsidR="002B07E1">
        <w:rPr>
          <w:rFonts w:ascii="Times New Roman" w:hAnsi="Times New Roman" w:cs="Times New Roman"/>
          <w:sz w:val="26"/>
          <w:szCs w:val="26"/>
        </w:rPr>
        <w:t>Нижневартовский</w:t>
      </w:r>
      <w:r w:rsidRPr="002B07E1" w:rsidR="002B07E1">
        <w:rPr>
          <w:rFonts w:ascii="Times New Roman" w:hAnsi="Times New Roman" w:cs="Times New Roman"/>
          <w:sz w:val="26"/>
          <w:szCs w:val="26"/>
        </w:rPr>
        <w:t xml:space="preserve"> окружной клинический перинатальный центр</w:t>
      </w:r>
      <w:r w:rsidR="002B07E1">
        <w:rPr>
          <w:rFonts w:ascii="Times New Roman" w:hAnsi="Times New Roman" w:cs="Times New Roman"/>
          <w:sz w:val="26"/>
          <w:szCs w:val="26"/>
        </w:rPr>
        <w:t>» к</w:t>
      </w:r>
      <w:r w:rsidRPr="002B07E1" w:rsidR="002B07E1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Исломовой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Ферангиз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Уткир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кизи</w:t>
      </w:r>
      <w:r w:rsidRPr="002B07E1"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Pr="002B07E1" w:rsidR="002B07E1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договору на оказание платных медицинских услуг </w:t>
      </w:r>
      <w:r w:rsidRPr="002B07E1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2B07E1" w:rsidP="00CB1564" w14:paraId="78D8F427" w14:textId="71F8967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07E1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3C6230">
        <w:rPr>
          <w:rFonts w:ascii="Times New Roman" w:hAnsi="Times New Roman" w:cs="Times New Roman"/>
          <w:sz w:val="26"/>
          <w:szCs w:val="26"/>
        </w:rPr>
        <w:t>Исломовой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Ферангиз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Уткир</w:t>
      </w:r>
      <w:r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>кизи</w:t>
      </w:r>
      <w:r w:rsidRPr="002B07E1" w:rsidR="003C6230">
        <w:rPr>
          <w:rFonts w:ascii="Times New Roman" w:hAnsi="Times New Roman" w:cs="Times New Roman"/>
          <w:sz w:val="26"/>
          <w:szCs w:val="26"/>
        </w:rPr>
        <w:t xml:space="preserve"> </w:t>
      </w:r>
      <w:r w:rsidRPr="002B07E1">
        <w:rPr>
          <w:rFonts w:ascii="Times New Roman" w:hAnsi="Times New Roman" w:cs="Times New Roman"/>
          <w:sz w:val="26"/>
          <w:szCs w:val="26"/>
        </w:rPr>
        <w:t>(паспорт</w:t>
      </w:r>
      <w:r w:rsidR="008D0DDE">
        <w:rPr>
          <w:rFonts w:ascii="Times New Roman" w:hAnsi="Times New Roman" w:cs="Times New Roman"/>
          <w:sz w:val="26"/>
          <w:szCs w:val="26"/>
        </w:rPr>
        <w:t xml:space="preserve"> </w:t>
      </w:r>
      <w:r w:rsidR="003C6230">
        <w:rPr>
          <w:rFonts w:ascii="Times New Roman" w:hAnsi="Times New Roman" w:cs="Times New Roman"/>
          <w:sz w:val="26"/>
          <w:szCs w:val="26"/>
        </w:rPr>
        <w:t xml:space="preserve">иностранного гражданина </w:t>
      </w:r>
      <w:r w:rsidRPr="00D46E21" w:rsidR="00D46E21">
        <w:rPr>
          <w:rFonts w:ascii="Times New Roman" w:hAnsi="Times New Roman" w:cs="Times New Roman"/>
          <w:sz w:val="26"/>
          <w:szCs w:val="26"/>
          <w:lang w:val="en-US"/>
        </w:rPr>
        <w:t>…</w:t>
      </w:r>
      <w:r w:rsidRPr="002B07E1"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Pr="002B07E1" w:rsidR="00F21383">
        <w:rPr>
          <w:rFonts w:ascii="Times New Roman" w:hAnsi="Times New Roman" w:cs="Times New Roman"/>
          <w:sz w:val="26"/>
          <w:szCs w:val="26"/>
        </w:rPr>
        <w:t xml:space="preserve">БУ </w:t>
      </w:r>
      <w:r w:rsidRPr="002B07E1" w:rsidR="00D25D10">
        <w:rPr>
          <w:rFonts w:ascii="Times New Roman" w:hAnsi="Times New Roman" w:cs="Times New Roman"/>
          <w:sz w:val="26"/>
          <w:szCs w:val="26"/>
        </w:rPr>
        <w:t xml:space="preserve">ХМАО – Югры </w:t>
      </w:r>
      <w:r w:rsidRPr="002B07E1" w:rsidR="00F21383">
        <w:rPr>
          <w:rFonts w:ascii="Times New Roman" w:hAnsi="Times New Roman" w:cs="Times New Roman"/>
          <w:sz w:val="26"/>
          <w:szCs w:val="26"/>
        </w:rPr>
        <w:t>«</w:t>
      </w:r>
      <w:r w:rsidRPr="002B07E1" w:rsidR="00F21383">
        <w:rPr>
          <w:rFonts w:ascii="Times New Roman" w:hAnsi="Times New Roman" w:cs="Times New Roman"/>
          <w:sz w:val="26"/>
          <w:szCs w:val="26"/>
        </w:rPr>
        <w:t>Нижневартовский</w:t>
      </w:r>
      <w:r w:rsidRPr="002B07E1" w:rsidR="00F21383">
        <w:rPr>
          <w:rFonts w:ascii="Times New Roman" w:hAnsi="Times New Roman" w:cs="Times New Roman"/>
          <w:sz w:val="26"/>
          <w:szCs w:val="26"/>
        </w:rPr>
        <w:t xml:space="preserve"> окружной клинический перинатальный центр</w:t>
      </w:r>
      <w:r w:rsidRPr="002B07E1">
        <w:rPr>
          <w:rFonts w:ascii="Times New Roman" w:hAnsi="Times New Roman" w:cs="Times New Roman"/>
          <w:sz w:val="26"/>
          <w:szCs w:val="26"/>
        </w:rPr>
        <w:t xml:space="preserve">» (ИНН </w:t>
      </w:r>
      <w:r w:rsidRPr="002B07E1" w:rsidR="00F21383">
        <w:rPr>
          <w:rFonts w:ascii="Times New Roman" w:hAnsi="Times New Roman" w:cs="Times New Roman"/>
          <w:sz w:val="26"/>
          <w:szCs w:val="26"/>
        </w:rPr>
        <w:t>8603112823</w:t>
      </w:r>
      <w:r w:rsidRPr="002B07E1">
        <w:rPr>
          <w:rFonts w:ascii="Times New Roman" w:hAnsi="Times New Roman" w:cs="Times New Roman"/>
          <w:sz w:val="26"/>
          <w:szCs w:val="26"/>
        </w:rPr>
        <w:t>) задолженность по договору</w:t>
      </w:r>
      <w:r w:rsidRPr="002B07E1" w:rsidR="00F21383">
        <w:rPr>
          <w:rFonts w:ascii="Times New Roman" w:hAnsi="Times New Roman" w:cs="Times New Roman"/>
          <w:sz w:val="26"/>
          <w:szCs w:val="26"/>
        </w:rPr>
        <w:t xml:space="preserve"> на оказание платных медицинских услуг </w:t>
      </w:r>
      <w:r w:rsidR="003C6230">
        <w:rPr>
          <w:rFonts w:ascii="Times New Roman" w:hAnsi="Times New Roman" w:cs="Times New Roman"/>
          <w:sz w:val="26"/>
          <w:szCs w:val="26"/>
        </w:rPr>
        <w:t>№213</w:t>
      </w:r>
      <w:r w:rsidRPr="002B07E1">
        <w:rPr>
          <w:rFonts w:ascii="Times New Roman" w:hAnsi="Times New Roman" w:cs="Times New Roman"/>
          <w:sz w:val="26"/>
          <w:szCs w:val="26"/>
        </w:rPr>
        <w:t xml:space="preserve"> от </w:t>
      </w:r>
      <w:r w:rsidR="003C6230">
        <w:rPr>
          <w:rFonts w:ascii="Times New Roman" w:hAnsi="Times New Roman" w:cs="Times New Roman"/>
          <w:sz w:val="26"/>
          <w:szCs w:val="26"/>
        </w:rPr>
        <w:t>11</w:t>
      </w:r>
      <w:r w:rsidR="00D25D10">
        <w:rPr>
          <w:rFonts w:ascii="Times New Roman" w:hAnsi="Times New Roman" w:cs="Times New Roman"/>
          <w:sz w:val="26"/>
          <w:szCs w:val="26"/>
        </w:rPr>
        <w:t>.07</w:t>
      </w:r>
      <w:r w:rsidR="003C6230">
        <w:rPr>
          <w:rFonts w:ascii="Times New Roman" w:hAnsi="Times New Roman" w:cs="Times New Roman"/>
          <w:sz w:val="26"/>
          <w:szCs w:val="26"/>
        </w:rPr>
        <w:t>.2024</w:t>
      </w:r>
      <w:r w:rsidRPr="002B07E1" w:rsidR="00703ADB">
        <w:rPr>
          <w:rFonts w:ascii="Times New Roman" w:hAnsi="Times New Roman" w:cs="Times New Roman"/>
          <w:sz w:val="26"/>
          <w:szCs w:val="26"/>
        </w:rPr>
        <w:t xml:space="preserve"> </w:t>
      </w:r>
      <w:r w:rsidRPr="002B07E1">
        <w:rPr>
          <w:rFonts w:ascii="Times New Roman" w:hAnsi="Times New Roman" w:cs="Times New Roman"/>
          <w:sz w:val="26"/>
          <w:szCs w:val="26"/>
        </w:rPr>
        <w:t>года</w:t>
      </w:r>
      <w:r w:rsidRPr="002B07E1" w:rsidR="000F1A86">
        <w:rPr>
          <w:rFonts w:ascii="Times New Roman" w:hAnsi="Times New Roman" w:cs="Times New Roman"/>
          <w:sz w:val="26"/>
          <w:szCs w:val="26"/>
        </w:rPr>
        <w:t xml:space="preserve"> </w:t>
      </w:r>
      <w:r w:rsidRPr="002B07E1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3C6230">
        <w:rPr>
          <w:rFonts w:ascii="Times New Roman" w:hAnsi="Times New Roman" w:cs="Times New Roman"/>
          <w:sz w:val="26"/>
          <w:szCs w:val="26"/>
        </w:rPr>
        <w:t>20138</w:t>
      </w:r>
      <w:r w:rsidR="00D25D10">
        <w:rPr>
          <w:rFonts w:ascii="Times New Roman" w:hAnsi="Times New Roman" w:cs="Times New Roman"/>
          <w:sz w:val="26"/>
          <w:szCs w:val="26"/>
        </w:rPr>
        <w:t xml:space="preserve"> </w:t>
      </w:r>
      <w:r w:rsidRPr="002B07E1">
        <w:rPr>
          <w:rFonts w:ascii="Times New Roman" w:hAnsi="Times New Roman" w:cs="Times New Roman"/>
          <w:sz w:val="26"/>
          <w:szCs w:val="26"/>
        </w:rPr>
        <w:t xml:space="preserve">рублей, расходы по оплате государственной пошлины в размере </w:t>
      </w:r>
      <w:r w:rsidR="00D25D10">
        <w:rPr>
          <w:rFonts w:ascii="Times New Roman" w:hAnsi="Times New Roman" w:cs="Times New Roman"/>
          <w:sz w:val="26"/>
          <w:szCs w:val="26"/>
        </w:rPr>
        <w:t>4000</w:t>
      </w:r>
      <w:r w:rsidRPr="002B07E1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2B07E1" w:rsidP="002B07E1" w14:paraId="6ECC78E6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2B07E1" w:rsidP="002B07E1" w14:paraId="35470F0C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B07E1" w:rsidP="002B07E1" w14:paraId="0219086B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B07E1" w:rsidP="002B07E1" w14:paraId="1564A82C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2B07E1" w:rsidP="002B07E1" w14:paraId="51945569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D25D10" w:rsidP="009F1615" w14:paraId="7138100C" w14:textId="4ABF68A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</w:t>
      </w:r>
      <w:r>
        <w:rPr>
          <w:rFonts w:ascii="Times New Roman" w:hAnsi="Times New Roman" w:cs="Times New Roman"/>
          <w:sz w:val="26"/>
          <w:szCs w:val="26"/>
        </w:rPr>
        <w:t>Нижневартовский</w:t>
      </w:r>
      <w:r>
        <w:rPr>
          <w:rFonts w:ascii="Times New Roman" w:hAnsi="Times New Roman" w:cs="Times New Roman"/>
          <w:sz w:val="26"/>
          <w:szCs w:val="26"/>
        </w:rPr>
        <w:t xml:space="preserve"> городской суд Ханты-Мансийского автономного округа-Югры, через мир</w:t>
      </w:r>
      <w:r w:rsidR="00B32098">
        <w:rPr>
          <w:rFonts w:ascii="Times New Roman" w:hAnsi="Times New Roman" w:cs="Times New Roman"/>
          <w:sz w:val="26"/>
          <w:szCs w:val="26"/>
        </w:rPr>
        <w:t>ового судью судебного участка №2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2098" w:rsidP="002B07E1" w14:paraId="2C1EEC18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B07E1" w:rsidP="002B07E1" w14:paraId="35BA2E9C" w14:textId="4BB6B8F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9F1615" w:rsidP="009F1615" w14:paraId="7E6B83EA" w14:textId="400BBB1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714A"/>
    <w:rsid w:val="00095F65"/>
    <w:rsid w:val="000D5C05"/>
    <w:rsid w:val="000F1A86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958DA"/>
    <w:rsid w:val="002A5ED4"/>
    <w:rsid w:val="002B07E1"/>
    <w:rsid w:val="002C5079"/>
    <w:rsid w:val="002D68DC"/>
    <w:rsid w:val="002F0259"/>
    <w:rsid w:val="00306338"/>
    <w:rsid w:val="00356E97"/>
    <w:rsid w:val="003700DF"/>
    <w:rsid w:val="00380471"/>
    <w:rsid w:val="003C6230"/>
    <w:rsid w:val="003D5213"/>
    <w:rsid w:val="003E25AE"/>
    <w:rsid w:val="004049E9"/>
    <w:rsid w:val="00413A4A"/>
    <w:rsid w:val="004375DC"/>
    <w:rsid w:val="0045010B"/>
    <w:rsid w:val="004B0088"/>
    <w:rsid w:val="004F4651"/>
    <w:rsid w:val="00535632"/>
    <w:rsid w:val="00543F53"/>
    <w:rsid w:val="00572A3A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81645"/>
    <w:rsid w:val="007A119E"/>
    <w:rsid w:val="007A725F"/>
    <w:rsid w:val="0080303B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0DDE"/>
    <w:rsid w:val="008F7D8B"/>
    <w:rsid w:val="009256AC"/>
    <w:rsid w:val="009279A3"/>
    <w:rsid w:val="00941071"/>
    <w:rsid w:val="00955AD5"/>
    <w:rsid w:val="009827DB"/>
    <w:rsid w:val="009831EB"/>
    <w:rsid w:val="00994022"/>
    <w:rsid w:val="009A60DF"/>
    <w:rsid w:val="009D6210"/>
    <w:rsid w:val="009D6402"/>
    <w:rsid w:val="009F1615"/>
    <w:rsid w:val="00A20D07"/>
    <w:rsid w:val="00A46275"/>
    <w:rsid w:val="00A67D81"/>
    <w:rsid w:val="00B266E0"/>
    <w:rsid w:val="00B32098"/>
    <w:rsid w:val="00B51057"/>
    <w:rsid w:val="00B61589"/>
    <w:rsid w:val="00B701EF"/>
    <w:rsid w:val="00B82B39"/>
    <w:rsid w:val="00B84A3D"/>
    <w:rsid w:val="00BA236A"/>
    <w:rsid w:val="00C417DF"/>
    <w:rsid w:val="00C903CE"/>
    <w:rsid w:val="00C9428E"/>
    <w:rsid w:val="00CA34A3"/>
    <w:rsid w:val="00CB1564"/>
    <w:rsid w:val="00CB1B4F"/>
    <w:rsid w:val="00CF67DB"/>
    <w:rsid w:val="00D25D10"/>
    <w:rsid w:val="00D33A53"/>
    <w:rsid w:val="00D44CD6"/>
    <w:rsid w:val="00D46A7E"/>
    <w:rsid w:val="00D46E21"/>
    <w:rsid w:val="00D83B2C"/>
    <w:rsid w:val="00D931AA"/>
    <w:rsid w:val="00D971C5"/>
    <w:rsid w:val="00DB6257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21383"/>
    <w:rsid w:val="00F33B94"/>
    <w:rsid w:val="00F70FAD"/>
    <w:rsid w:val="00FB37FF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